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-706119</wp:posOffset>
            </wp:positionH>
            <wp:positionV relativeFrom="paragraph">
              <wp:posOffset>189363</wp:posOffset>
            </wp:positionV>
            <wp:extent cx="7558405" cy="6775450"/>
            <wp:effectExtent b="0" l="0" r="0" t="0"/>
            <wp:wrapSquare wrapText="bothSides" distB="0" distT="0" distL="114300" distR="114300"/>
            <wp:docPr descr="A screenshot of a phone&#10;&#10;Description automatically generated" id="2067436687" name="image2.png"/>
            <a:graphic>
              <a:graphicData uri="http://schemas.openxmlformats.org/drawingml/2006/picture">
                <pic:pic>
                  <pic:nvPicPr>
                    <pic:cNvPr descr="A screenshot of a phone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6775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-576178</wp:posOffset>
            </wp:positionH>
            <wp:positionV relativeFrom="paragraph">
              <wp:posOffset>249288</wp:posOffset>
            </wp:positionV>
            <wp:extent cx="7284085" cy="6530340"/>
            <wp:effectExtent b="0" l="0" r="0" t="0"/>
            <wp:wrapSquare wrapText="bothSides" distB="0" distT="0" distL="114300" distR="114300"/>
            <wp:docPr descr="A screenshot of a phone&#10;&#10;Description automatically generated" id="2067436685" name="image1.png"/>
            <a:graphic>
              <a:graphicData uri="http://schemas.openxmlformats.org/drawingml/2006/picture">
                <pic:pic>
                  <pic:nvPicPr>
                    <pic:cNvPr descr="A screenshot of a phone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84085" cy="6530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-465353</wp:posOffset>
            </wp:positionH>
            <wp:positionV relativeFrom="paragraph">
              <wp:posOffset>334</wp:posOffset>
            </wp:positionV>
            <wp:extent cx="6824663" cy="4152900"/>
            <wp:effectExtent b="0" l="0" r="0" t="0"/>
            <wp:wrapSquare wrapText="bothSides" distB="0" distT="0" distL="114300" distR="114300"/>
            <wp:docPr descr="A screenshot of a phone&#10;&#10;Description automatically generated" id="2067436686" name="image3.png"/>
            <a:graphic>
              <a:graphicData uri="http://schemas.openxmlformats.org/drawingml/2006/picture">
                <pic:pic>
                  <pic:nvPicPr>
                    <pic:cNvPr descr="A screenshot of a phone&#10;&#10;Description automatically generated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4663" cy="415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8745" distR="118745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447357</wp:posOffset>
              </wp:positionV>
              <wp:extent cx="5959564" cy="279982"/>
              <wp:effectExtent b="0" l="0" r="0" t="0"/>
              <wp:wrapSquare wrapText="bothSides" distB="0" distT="0" distL="118745" distR="118745"/>
              <wp:docPr id="206743668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370981" y="3644772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1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EXAMPLES OF POLLINATION EVENTS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8745" distR="118745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447357</wp:posOffset>
              </wp:positionV>
              <wp:extent cx="5959564" cy="279982"/>
              <wp:effectExtent b="0" l="0" r="0" t="0"/>
              <wp:wrapSquare wrapText="bothSides" distB="0" distT="0" distL="118745" distR="118745"/>
              <wp:docPr id="206743668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9564" cy="27998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977C26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977C26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977C26"/>
    <w:pPr>
      <w:keepNext w:val="1"/>
      <w:keepLines w:val="1"/>
      <w:spacing w:after="80" w:before="160"/>
      <w:outlineLvl w:val="2"/>
    </w:pPr>
    <w:rPr>
      <w:rFonts w:cstheme="majorBidi" w:eastAsiaTheme="majorEastAsia"/>
      <w:color w:val="2f5496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977C26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2f5496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977C26"/>
    <w:pPr>
      <w:keepNext w:val="1"/>
      <w:keepLines w:val="1"/>
      <w:spacing w:after="40" w:before="80"/>
      <w:outlineLvl w:val="4"/>
    </w:pPr>
    <w:rPr>
      <w:rFonts w:cstheme="majorBidi" w:eastAsiaTheme="majorEastAsia"/>
      <w:color w:val="2f5496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977C26"/>
    <w:pPr>
      <w:keepNext w:val="1"/>
      <w:keepLines w:val="1"/>
      <w:spacing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977C26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977C26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977C26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977C26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977C26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977C26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977C26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977C26"/>
    <w:rPr>
      <w:rFonts w:cstheme="majorBidi" w:eastAsiaTheme="majorEastAsia"/>
      <w:color w:val="2f5496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977C26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977C26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977C26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977C26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977C26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77C26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977C26"/>
    <w:pPr>
      <w:numPr>
        <w:ilvl w:val="1"/>
      </w:numPr>
      <w:spacing w:after="160"/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77C26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977C26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977C26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977C26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977C26"/>
    <w:rPr>
      <w:i w:val="1"/>
      <w:iCs w:val="1"/>
      <w:color w:val="2f5496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977C26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77C26"/>
    <w:rPr>
      <w:i w:val="1"/>
      <w:iCs w:val="1"/>
      <w:color w:val="2f5496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977C26"/>
    <w:rPr>
      <w:b w:val="1"/>
      <w:bCs w:val="1"/>
      <w:smallCaps w:val="1"/>
      <w:color w:val="2f5496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977C2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77C26"/>
  </w:style>
  <w:style w:type="paragraph" w:styleId="Footer">
    <w:name w:val="footer"/>
    <w:basedOn w:val="Normal"/>
    <w:link w:val="FooterChar"/>
    <w:uiPriority w:val="99"/>
    <w:unhideWhenUsed w:val="1"/>
    <w:rsid w:val="00977C2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77C26"/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mFbqo4rC+N40ldQb093VBJEN+A==">CgMxLjA4AHIhMWVNSUJpcEMzVnRxSV9aamxkS1RuNUF2aXA2a3ZILW9a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2024-07-21T12:07:00Z</dcterms:created>
  <dc:creator>Christine Cope</dc:creator>
</cp:coreProperties>
</file>